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2" w:rsidRDefault="00812932" w:rsidP="00E87B9C">
      <w:pPr>
        <w:autoSpaceDE w:val="0"/>
        <w:autoSpaceDN w:val="0"/>
        <w:adjustRightInd w:val="0"/>
        <w:ind w:left="180"/>
        <w:jc w:val="center"/>
        <w:rPr>
          <w:rFonts w:ascii="CenturyGothic" w:hAnsi="CenturyGothic" w:cs="CenturyGothic"/>
          <w:color w:val="9ACD00"/>
          <w:sz w:val="40"/>
          <w:szCs w:val="40"/>
        </w:rPr>
      </w:pPr>
    </w:p>
    <w:p w:rsidR="00812932" w:rsidRPr="0085629A" w:rsidRDefault="00812932" w:rsidP="00E87B9C">
      <w:pPr>
        <w:autoSpaceDE w:val="0"/>
        <w:autoSpaceDN w:val="0"/>
        <w:adjustRightInd w:val="0"/>
        <w:ind w:left="180"/>
        <w:jc w:val="center"/>
        <w:rPr>
          <w:rFonts w:ascii="CenturyGothic" w:hAnsi="CenturyGothic" w:cs="CenturyGothic"/>
          <w:color w:val="005EA4"/>
          <w:sz w:val="20"/>
          <w:szCs w:val="20"/>
          <w:vertAlign w:val="superscript"/>
        </w:rPr>
      </w:pPr>
      <w:smartTag w:uri="urn:schemas-microsoft-com:office:smarttags" w:element="stockticker">
        <w:r w:rsidRPr="0085629A">
          <w:rPr>
            <w:rFonts w:ascii="CenturyGothic" w:hAnsi="CenturyGothic" w:cs="CenturyGothic"/>
            <w:color w:val="005EA4"/>
            <w:sz w:val="40"/>
            <w:szCs w:val="40"/>
          </w:rPr>
          <w:t>CPE</w:t>
        </w:r>
      </w:smartTag>
      <w:r w:rsidRPr="0085629A">
        <w:rPr>
          <w:rFonts w:ascii="CenturyGothic" w:hAnsi="CenturyGothic" w:cs="CenturyGothic"/>
          <w:color w:val="005EA4"/>
          <w:sz w:val="40"/>
          <w:szCs w:val="40"/>
        </w:rPr>
        <w:t xml:space="preserve"> Certified Port Executive </w:t>
      </w:r>
      <w:r w:rsidRPr="0085629A">
        <w:rPr>
          <w:rFonts w:ascii="CenturyGothic" w:hAnsi="CenturyGothic" w:cs="CenturyGothic"/>
          <w:color w:val="005EA4"/>
          <w:sz w:val="20"/>
          <w:szCs w:val="20"/>
          <w:vertAlign w:val="superscript"/>
        </w:rPr>
        <w:t>TM</w:t>
      </w:r>
    </w:p>
    <w:p w:rsidR="00812932" w:rsidRPr="0085629A" w:rsidRDefault="00812932" w:rsidP="00914C6F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8"/>
          <w:szCs w:val="18"/>
        </w:rPr>
      </w:pPr>
    </w:p>
    <w:p w:rsidR="00812932" w:rsidRPr="0085629A" w:rsidRDefault="00BC05FE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46990</wp:posOffset>
                </wp:positionV>
                <wp:extent cx="6467475" cy="810895"/>
                <wp:effectExtent l="0" t="0" r="2857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81089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B8CCE4">
                            <a:alpha val="50000"/>
                          </a:srgbClr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932" w:rsidRPr="00A7541C" w:rsidRDefault="00812932" w:rsidP="00A7541C">
                            <w:p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This five-day course professional education program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is</w:t>
                            </w: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focused on</w:t>
                            </w: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the transportation system and </w:t>
                            </w: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7541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operations of ports, vessels and marine terminals.  </w:t>
                            </w:r>
                          </w:p>
                          <w:p w:rsidR="00812932" w:rsidRDefault="00812932" w:rsidP="0081046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56.25pt;margin-top:3.7pt;width:509.2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" o:allowincell="f" fillcolor="#b8cce4" strokecolor="#8db3e2" strokeweight="1pt">
                <v:fill opacity="32896f"/>
                <v:textbox>
                  <w:txbxContent>
                    <w:p w:rsidR="00812932" w:rsidRPr="00A7541C" w:rsidRDefault="00812932" w:rsidP="00A7541C">
                      <w:pP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This five-day course professional education program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is</w:t>
                      </w: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focused on</w:t>
                      </w: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the transportation system and </w:t>
                      </w: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the </w:t>
                      </w:r>
                      <w:r w:rsidRPr="00A7541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operations of ports, vessels and marine terminals.  </w:t>
                      </w:r>
                    </w:p>
                    <w:p w:rsidR="00812932" w:rsidRDefault="00812932" w:rsidP="0081046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0"/>
          <w:szCs w:val="20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0"/>
          <w:szCs w:val="20"/>
        </w:rPr>
      </w:pPr>
    </w:p>
    <w:p w:rsidR="00812932" w:rsidRPr="0085629A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0"/>
          <w:szCs w:val="20"/>
        </w:rPr>
      </w:pPr>
    </w:p>
    <w:p w:rsidR="00812932" w:rsidRPr="00BC05FE" w:rsidRDefault="00812932" w:rsidP="00BC05FE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 w:rsidRPr="00357AF9">
        <w:rPr>
          <w:rFonts w:ascii="CenturyGothic" w:hAnsi="CenturyGothic" w:cs="CenturyGothic"/>
          <w:b/>
          <w:bCs/>
          <w:color w:val="000000"/>
          <w:sz w:val="22"/>
          <w:szCs w:val="22"/>
        </w:rPr>
        <w:t>Participant Information</w:t>
      </w:r>
    </w:p>
    <w:p w:rsidR="009A438B" w:rsidRPr="00357AF9" w:rsidRDefault="009A438B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9A438B" w:rsidRPr="00357AF9" w:rsidRDefault="009A438B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NAME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Pr="00352528">
        <w:rPr>
          <w:rFonts w:ascii="CenturyGothic" w:hAnsi="CenturyGothic" w:cs="CenturyGothic"/>
          <w:i/>
          <w:color w:val="000000"/>
          <w:sz w:val="16"/>
          <w:szCs w:val="16"/>
        </w:rPr>
        <w:t>(print clearly for certificate purposes)</w:t>
      </w:r>
      <w:r w:rsidRPr="00352528">
        <w:rPr>
          <w:rFonts w:ascii="CenturyGothic" w:hAnsi="CenturyGothic" w:cs="CenturyGothic"/>
          <w:i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TITLE</w:t>
      </w:r>
    </w:p>
    <w:p w:rsidR="00812932" w:rsidRDefault="00812932" w:rsidP="00A7541C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812932" w:rsidRDefault="00812932" w:rsidP="00FB05AB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COMPANY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ADDRESS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smartTag w:uri="urn:schemas-microsoft-com:office:smarttags" w:element="stockticker">
        <w:r>
          <w:rPr>
            <w:rFonts w:ascii="CenturyGothic" w:hAnsi="CenturyGothic" w:cs="CenturyGothic"/>
            <w:color w:val="000000"/>
            <w:sz w:val="16"/>
            <w:szCs w:val="16"/>
          </w:rPr>
          <w:t>CITY</w:t>
        </w:r>
      </w:smartTag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PROVINCE / STATE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COUNTRY </w:t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     </w:t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      POSTAL / ZIP CODE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                                                            </w:t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</w:t>
      </w:r>
      <w:r w:rsidRPr="00152EBD">
        <w:rPr>
          <w:rFonts w:ascii="CenturyGothic" w:hAnsi="CenturyGothic" w:cs="CenturyGothic"/>
          <w:color w:val="000000"/>
          <w:sz w:val="16"/>
          <w:szCs w:val="16"/>
          <w:u w:val="single"/>
        </w:rPr>
        <w:t>_ ____</w:t>
      </w:r>
      <w:r>
        <w:rPr>
          <w:rFonts w:ascii="CenturyGothic" w:hAnsi="CenturyGothic" w:cs="CenturyGothic"/>
          <w:color w:val="000000"/>
          <w:sz w:val="16"/>
          <w:szCs w:val="16"/>
          <w:u w:val="single"/>
        </w:rPr>
        <w:t>__________</w:t>
      </w:r>
      <w:r w:rsidRPr="00152EBD">
        <w:rPr>
          <w:rFonts w:ascii="CenturyGothic" w:hAnsi="CenturyGothic" w:cs="CenturyGothic"/>
          <w:color w:val="000000"/>
          <w:sz w:val="16"/>
          <w:szCs w:val="16"/>
          <w:u w:val="single"/>
        </w:rPr>
        <w:t>_____</w:t>
      </w: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</w:t>
      </w:r>
    </w:p>
    <w:p w:rsidR="00812932" w:rsidRDefault="00812932" w:rsidP="00A7541C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BUSINESS PHONE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PHONE (OTHER)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FAX</w:t>
      </w:r>
    </w:p>
    <w:p w:rsidR="00812932" w:rsidRDefault="00812932" w:rsidP="00A7541C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9A438B" w:rsidRDefault="009A438B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E-</w:t>
      </w:r>
      <w:smartTag w:uri="urn:schemas-microsoft-com:office:smarttags" w:element="stockticker">
        <w:r>
          <w:rPr>
            <w:rFonts w:ascii="CenturyGothic" w:hAnsi="CenturyGothic" w:cs="CenturyGothic"/>
            <w:color w:val="000000"/>
            <w:sz w:val="16"/>
            <w:szCs w:val="16"/>
          </w:rPr>
          <w:t>MAIL</w:t>
        </w:r>
      </w:smartTag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WEBSITE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>__________________________________________________________________________________________________________________</w:t>
      </w:r>
    </w:p>
    <w:p w:rsidR="00812932" w:rsidRDefault="00812932" w:rsidP="00A81E69">
      <w:pPr>
        <w:autoSpaceDE w:val="0"/>
        <w:autoSpaceDN w:val="0"/>
        <w:adjustRightInd w:val="0"/>
        <w:ind w:left="117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LOCATION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DATE</w:t>
      </w:r>
    </w:p>
    <w:p w:rsidR="00812932" w:rsidRDefault="00812932" w:rsidP="00914C6F">
      <w:pPr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2362D7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  <w:r>
        <w:rPr>
          <w:rFonts w:ascii="CenturyGothic" w:hAnsi="CenturyGothic" w:cs="CenturyGothic"/>
          <w:b/>
          <w:bCs/>
          <w:color w:val="000000"/>
          <w:sz w:val="22"/>
          <w:szCs w:val="22"/>
        </w:rPr>
        <w:t>Social Media Contact Information:</w:t>
      </w:r>
    </w:p>
    <w:p w:rsidR="00812932" w:rsidRDefault="00812932" w:rsidP="002362D7">
      <w:pPr>
        <w:autoSpaceDE w:val="0"/>
        <w:autoSpaceDN w:val="0"/>
        <w:adjustRightInd w:val="0"/>
        <w:ind w:left="1170"/>
        <w:rPr>
          <w:rFonts w:ascii="CenturyGothic" w:hAnsi="CenturyGothic" w:cs="CenturyGothic"/>
          <w:b/>
          <w:bCs/>
          <w:color w:val="000000"/>
          <w:sz w:val="22"/>
          <w:szCs w:val="22"/>
        </w:rPr>
      </w:pPr>
    </w:p>
    <w:p w:rsidR="00812932" w:rsidRPr="002362D7" w:rsidRDefault="00812932" w:rsidP="002362D7">
      <w:pPr>
        <w:autoSpaceDE w:val="0"/>
        <w:autoSpaceDN w:val="0"/>
        <w:adjustRightInd w:val="0"/>
        <w:ind w:left="1170"/>
        <w:rPr>
          <w:rFonts w:ascii="CenturyGothic" w:hAnsi="CenturyGothic" w:cs="CenturyGothic"/>
          <w:bCs/>
          <w:color w:val="000000"/>
          <w:sz w:val="16"/>
          <w:szCs w:val="16"/>
        </w:rPr>
      </w:pPr>
      <w:r>
        <w:rPr>
          <w:rFonts w:ascii="CenturyGothic" w:hAnsi="CenturyGothic" w:cs="CenturyGothic"/>
          <w:bCs/>
          <w:color w:val="000000"/>
          <w:sz w:val="16"/>
          <w:szCs w:val="16"/>
        </w:rPr>
        <w:t>PERSONAL TWITTER ACCOUNT:</w:t>
      </w:r>
      <w:r w:rsidRPr="002362D7">
        <w:rPr>
          <w:rFonts w:ascii="CenturyGothic" w:hAnsi="CenturyGothic" w:cs="CenturyGothic"/>
          <w:bCs/>
          <w:color w:val="000000"/>
          <w:sz w:val="16"/>
          <w:szCs w:val="16"/>
        </w:rPr>
        <w:t xml:space="preserve"> _____________________</w:t>
      </w:r>
      <w:r>
        <w:rPr>
          <w:rFonts w:ascii="CenturyGothic" w:hAnsi="CenturyGothic" w:cs="CenturyGothic"/>
          <w:bCs/>
          <w:color w:val="000000"/>
          <w:sz w:val="16"/>
          <w:szCs w:val="16"/>
        </w:rPr>
        <w:t>_____ COMPANY TWITTER ACCOUNT</w:t>
      </w:r>
      <w:proofErr w:type="gramStart"/>
      <w:r>
        <w:rPr>
          <w:rFonts w:ascii="CenturyGothic" w:hAnsi="CenturyGothic" w:cs="CenturyGothic"/>
          <w:bCs/>
          <w:color w:val="000000"/>
          <w:sz w:val="16"/>
          <w:szCs w:val="16"/>
        </w:rPr>
        <w:t>:_</w:t>
      </w:r>
      <w:proofErr w:type="gramEnd"/>
      <w:r>
        <w:rPr>
          <w:rFonts w:ascii="CenturyGothic" w:hAnsi="CenturyGothic" w:cs="CenturyGothic"/>
          <w:bCs/>
          <w:color w:val="000000"/>
          <w:sz w:val="16"/>
          <w:szCs w:val="16"/>
        </w:rPr>
        <w:t>______________________________</w:t>
      </w:r>
    </w:p>
    <w:p w:rsidR="00812932" w:rsidRDefault="00812932" w:rsidP="003857A9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3857A9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        WOULD YOU LIKE TO JOIN OUR LINKEDIN GROUP FOR CPE UPDATES?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□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 Yes</w:t>
      </w:r>
      <w:proofErr w:type="gramEnd"/>
      <w:r>
        <w:rPr>
          <w:rFonts w:ascii="CenturyGothic" w:hAnsi="CenturyGothic" w:cs="CenturyGothic"/>
          <w:color w:val="000000"/>
          <w:sz w:val="16"/>
          <w:szCs w:val="16"/>
        </w:rPr>
        <w:t xml:space="preserve">  </w:t>
      </w:r>
      <w:r>
        <w:rPr>
          <w:rFonts w:ascii="Courier New" w:hAnsi="Courier New" w:cs="Courier New"/>
          <w:color w:val="000000"/>
          <w:sz w:val="16"/>
          <w:szCs w:val="16"/>
        </w:rPr>
        <w:t>□</w:t>
      </w:r>
      <w:r>
        <w:rPr>
          <w:rFonts w:ascii="CenturyGothic" w:hAnsi="CenturyGothic" w:cs="CenturyGothic"/>
          <w:color w:val="000000"/>
          <w:sz w:val="16"/>
          <w:szCs w:val="16"/>
        </w:rPr>
        <w:t xml:space="preserve">  No</w:t>
      </w:r>
    </w:p>
    <w:p w:rsidR="00812932" w:rsidRDefault="00812932" w:rsidP="003857A9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20"/>
          <w:szCs w:val="20"/>
        </w:rPr>
      </w:pPr>
    </w:p>
    <w:p w:rsidR="00812932" w:rsidRPr="00596791" w:rsidRDefault="009116A1" w:rsidP="009116A1">
      <w:pPr>
        <w:tabs>
          <w:tab w:val="left" w:pos="2410"/>
          <w:tab w:val="left" w:pos="3119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Registration Fee </w:t>
      </w:r>
      <w:r>
        <w:rPr>
          <w:rFonts w:ascii="CenturyGothic" w:hAnsi="CenturyGothic" w:cs="CenturyGothic"/>
          <w:color w:val="000000"/>
          <w:sz w:val="20"/>
          <w:szCs w:val="20"/>
        </w:rPr>
        <w:tab/>
      </w:r>
      <w:r w:rsidR="00812932">
        <w:rPr>
          <w:rFonts w:ascii="CenturyGothic" w:hAnsi="CenturyGothic" w:cs="CenturyGothic"/>
          <w:color w:val="000000"/>
          <w:sz w:val="20"/>
          <w:szCs w:val="20"/>
        </w:rPr>
        <w:t xml:space="preserve">USD </w:t>
      </w:r>
      <w:r w:rsidR="001E59DF">
        <w:rPr>
          <w:rFonts w:ascii="CenturyGothic" w:hAnsi="CenturyGothic" w:cs="CenturyGothic"/>
          <w:color w:val="000000"/>
          <w:sz w:val="20"/>
          <w:szCs w:val="20"/>
        </w:rPr>
        <w:t>$ 3</w:t>
      </w:r>
      <w:r w:rsidR="00812932" w:rsidRPr="00596791">
        <w:rPr>
          <w:rFonts w:ascii="CenturyGothic" w:hAnsi="CenturyGothic" w:cs="CenturyGothic"/>
          <w:color w:val="000000"/>
          <w:sz w:val="20"/>
          <w:szCs w:val="20"/>
        </w:rPr>
        <w:t>995.00</w:t>
      </w:r>
    </w:p>
    <w:p w:rsidR="00812932" w:rsidRDefault="00812932" w:rsidP="009116A1">
      <w:pPr>
        <w:tabs>
          <w:tab w:val="left" w:pos="2694"/>
          <w:tab w:val="left" w:pos="3119"/>
          <w:tab w:val="left" w:pos="5580"/>
          <w:tab w:val="left" w:pos="1044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sz w:val="16"/>
          <w:szCs w:val="16"/>
        </w:rPr>
        <w:tab/>
      </w:r>
      <w:r>
        <w:rPr>
          <w:rFonts w:ascii="CenturyGothic" w:hAnsi="CenturyGothic" w:cs="CenturyGothic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812932" w:rsidRDefault="00812932" w:rsidP="009116A1">
      <w:pPr>
        <w:tabs>
          <w:tab w:val="left" w:pos="720"/>
          <w:tab w:val="left" w:pos="2694"/>
          <w:tab w:val="left" w:pos="3060"/>
          <w:tab w:val="left" w:pos="3119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812932" w:rsidRDefault="00812932" w:rsidP="009116A1">
      <w:pPr>
        <w:tabs>
          <w:tab w:val="left" w:pos="2410"/>
          <w:tab w:val="left" w:pos="3119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b/>
          <w:color w:val="000000"/>
          <w:sz w:val="20"/>
          <w:szCs w:val="20"/>
          <w:u w:val="single"/>
        </w:rPr>
      </w:pPr>
      <w:r w:rsidRPr="003857A9">
        <w:rPr>
          <w:rFonts w:ascii="CenturyGothic" w:hAnsi="CenturyGothic" w:cs="CenturyGothic"/>
          <w:color w:val="000000"/>
          <w:sz w:val="20"/>
          <w:szCs w:val="20"/>
          <w:u w:val="single"/>
        </w:rPr>
        <w:t>Total payment</w:t>
      </w:r>
      <w:r w:rsidRPr="00596791"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Pr="00596791">
        <w:rPr>
          <w:rFonts w:ascii="CenturyGothic" w:hAnsi="CenturyGothic" w:cs="CenturyGothic"/>
          <w:color w:val="000000"/>
          <w:sz w:val="20"/>
          <w:szCs w:val="20"/>
        </w:rPr>
        <w:tab/>
      </w:r>
      <w:r w:rsidRPr="00596791">
        <w:rPr>
          <w:rFonts w:ascii="CenturyGothic" w:hAnsi="CenturyGothic" w:cs="CenturyGothic"/>
          <w:b/>
          <w:color w:val="000000"/>
          <w:sz w:val="20"/>
          <w:szCs w:val="20"/>
          <w:u w:val="single"/>
        </w:rPr>
        <w:t>USD</w:t>
      </w:r>
      <w:r>
        <w:rPr>
          <w:rFonts w:ascii="CenturyGothic" w:hAnsi="CenturyGothic" w:cs="CenturyGothic"/>
          <w:color w:val="000000"/>
          <w:sz w:val="20"/>
          <w:szCs w:val="20"/>
        </w:rPr>
        <w:t xml:space="preserve"> </w:t>
      </w:r>
      <w:r w:rsidRPr="003857A9">
        <w:rPr>
          <w:rFonts w:ascii="CenturyGothic" w:hAnsi="CenturyGothic" w:cs="CenturyGothic"/>
          <w:b/>
          <w:color w:val="000000"/>
          <w:sz w:val="20"/>
          <w:szCs w:val="20"/>
          <w:u w:val="single"/>
        </w:rPr>
        <w:t>$</w:t>
      </w:r>
      <w:r w:rsidR="001E59DF">
        <w:rPr>
          <w:rFonts w:ascii="CenturyGothic" w:hAnsi="CenturyGothic" w:cs="CenturyGothic"/>
          <w:b/>
          <w:color w:val="000000"/>
          <w:sz w:val="20"/>
          <w:szCs w:val="20"/>
          <w:u w:val="single"/>
        </w:rPr>
        <w:t>3</w:t>
      </w:r>
      <w:r>
        <w:rPr>
          <w:rFonts w:ascii="CenturyGothic" w:hAnsi="CenturyGothic" w:cs="CenturyGothic"/>
          <w:b/>
          <w:color w:val="000000"/>
          <w:sz w:val="20"/>
          <w:szCs w:val="20"/>
          <w:u w:val="single"/>
        </w:rPr>
        <w:t>995.00</w:t>
      </w:r>
    </w:p>
    <w:p w:rsidR="00812932" w:rsidRPr="003857A9" w:rsidRDefault="00812932" w:rsidP="009116A1">
      <w:pPr>
        <w:tabs>
          <w:tab w:val="left" w:pos="2694"/>
          <w:tab w:val="left" w:pos="3119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  <w:u w:val="single"/>
        </w:rPr>
      </w:pPr>
    </w:p>
    <w:p w:rsidR="00812932" w:rsidRDefault="00812932" w:rsidP="009116A1">
      <w:pPr>
        <w:tabs>
          <w:tab w:val="left" w:pos="2694"/>
          <w:tab w:val="left" w:pos="3119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357AF9" w:rsidP="009116A1">
      <w:pPr>
        <w:tabs>
          <w:tab w:val="left" w:pos="2410"/>
          <w:tab w:val="left" w:pos="3119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 [ ] </w:t>
      </w:r>
      <w:proofErr w:type="gramStart"/>
      <w:r>
        <w:rPr>
          <w:rFonts w:ascii="CenturyGothic" w:hAnsi="CenturyGothic" w:cs="CenturyGothic"/>
          <w:color w:val="000000"/>
          <w:sz w:val="16"/>
          <w:szCs w:val="16"/>
        </w:rPr>
        <w:t>Visa  [</w:t>
      </w:r>
      <w:proofErr w:type="gramEnd"/>
      <w:r>
        <w:rPr>
          <w:rFonts w:ascii="CenturyGothic" w:hAnsi="CenturyGothic" w:cs="CenturyGothic"/>
          <w:color w:val="000000"/>
          <w:sz w:val="16"/>
          <w:szCs w:val="16"/>
        </w:rPr>
        <w:t xml:space="preserve"> ] Master Card</w:t>
      </w:r>
    </w:p>
    <w:p w:rsidR="00812932" w:rsidRPr="00CF66B6" w:rsidRDefault="00812932" w:rsidP="009116A1">
      <w:pPr>
        <w:tabs>
          <w:tab w:val="left" w:pos="2694"/>
          <w:tab w:val="left" w:pos="3119"/>
          <w:tab w:val="left" w:pos="558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b/>
          <w:bCs/>
          <w:color w:val="000000"/>
          <w:sz w:val="16"/>
          <w:szCs w:val="16"/>
        </w:rPr>
      </w:pPr>
    </w:p>
    <w:p w:rsidR="00812932" w:rsidRDefault="00812932" w:rsidP="009116A1">
      <w:pPr>
        <w:tabs>
          <w:tab w:val="left" w:pos="2410"/>
          <w:tab w:val="left" w:pos="3119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b/>
          <w:bCs/>
          <w:color w:val="000000"/>
          <w:sz w:val="16"/>
          <w:szCs w:val="16"/>
        </w:rPr>
        <w:tab/>
      </w:r>
      <w:r w:rsidRPr="00CF66B6">
        <w:rPr>
          <w:rFonts w:ascii="CenturyGothic" w:hAnsi="CenturyGothic" w:cs="CenturyGothic"/>
          <w:b/>
          <w:bCs/>
          <w:color w:val="000000"/>
          <w:sz w:val="16"/>
          <w:szCs w:val="16"/>
        </w:rPr>
        <w:t>/___/___/___/___/___/___/_</w:t>
      </w:r>
      <w:r>
        <w:rPr>
          <w:rFonts w:ascii="CenturyGothic" w:hAnsi="CenturyGothic" w:cs="CenturyGothic"/>
          <w:color w:val="000000"/>
          <w:sz w:val="16"/>
          <w:szCs w:val="16"/>
        </w:rPr>
        <w:t>__/___/___/___/___/___/___/___/___/___/___/___/___/___/___/ - /___/___/___/___</w:t>
      </w:r>
    </w:p>
    <w:p w:rsidR="00812932" w:rsidRDefault="00812932" w:rsidP="009116A1">
      <w:pPr>
        <w:tabs>
          <w:tab w:val="left" w:pos="2410"/>
          <w:tab w:val="left" w:pos="3119"/>
          <w:tab w:val="left" w:pos="4230"/>
          <w:tab w:val="left" w:pos="7200"/>
          <w:tab w:val="left" w:pos="9214"/>
          <w:tab w:val="left" w:pos="10260"/>
          <w:tab w:val="left" w:pos="10620"/>
          <w:tab w:val="left" w:pos="12600"/>
        </w:tabs>
        <w:autoSpaceDE w:val="0"/>
        <w:autoSpaceDN w:val="0"/>
        <w:adjustRightInd w:val="0"/>
        <w:ind w:right="-468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>Credit C</w:t>
      </w:r>
      <w:r w:rsidR="009116A1">
        <w:rPr>
          <w:rFonts w:ascii="CenturyGothic" w:hAnsi="CenturyGothic" w:cs="CenturyGothic"/>
          <w:color w:val="000000"/>
          <w:sz w:val="16"/>
          <w:szCs w:val="16"/>
        </w:rPr>
        <w:t xml:space="preserve">ard Number </w:t>
      </w:r>
      <w:r w:rsidR="009116A1">
        <w:rPr>
          <w:rFonts w:ascii="CenturyGothic" w:hAnsi="CenturyGothic" w:cs="CenturyGothic"/>
          <w:color w:val="000000"/>
          <w:sz w:val="16"/>
          <w:szCs w:val="16"/>
        </w:rPr>
        <w:tab/>
      </w:r>
      <w:r w:rsidR="009116A1">
        <w:rPr>
          <w:rFonts w:ascii="CenturyGothic" w:hAnsi="CenturyGothic" w:cs="CenturyGothic"/>
          <w:color w:val="000000"/>
          <w:sz w:val="16"/>
          <w:szCs w:val="16"/>
        </w:rPr>
        <w:tab/>
      </w:r>
      <w:r w:rsidR="009116A1">
        <w:rPr>
          <w:rFonts w:ascii="CenturyGothic" w:hAnsi="CenturyGothic" w:cs="CenturyGothic"/>
          <w:color w:val="000000"/>
          <w:sz w:val="16"/>
          <w:szCs w:val="16"/>
        </w:rPr>
        <w:tab/>
        <w:t>Expiration Date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812932" w:rsidRDefault="00812932" w:rsidP="009116A1">
      <w:pPr>
        <w:tabs>
          <w:tab w:val="left" w:pos="2694"/>
          <w:tab w:val="left" w:pos="3119"/>
          <w:tab w:val="left" w:pos="5400"/>
          <w:tab w:val="left" w:pos="558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BC05FE" w:rsidP="009116A1">
      <w:pPr>
        <w:tabs>
          <w:tab w:val="left" w:pos="2410"/>
          <w:tab w:val="left" w:pos="3119"/>
          <w:tab w:val="left" w:pos="5580"/>
          <w:tab w:val="left" w:pos="7920"/>
        </w:tabs>
        <w:autoSpaceDE w:val="0"/>
        <w:autoSpaceDN w:val="0"/>
        <w:adjustRightInd w:val="0"/>
        <w:rPr>
          <w:rFonts w:ascii="CenturyGothic" w:hAnsi="CenturyGothic" w:cs="CenturyGothic"/>
          <w:b/>
          <w:bCs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Pr="00CF66B6">
        <w:rPr>
          <w:rFonts w:ascii="CenturyGothic" w:hAnsi="CenturyGothic" w:cs="CenturyGothic"/>
          <w:b/>
          <w:bCs/>
          <w:color w:val="000000"/>
          <w:sz w:val="16"/>
          <w:szCs w:val="16"/>
        </w:rPr>
        <w:t>/___/___/___/</w:t>
      </w:r>
    </w:p>
    <w:p w:rsidR="00BC05FE" w:rsidRDefault="00BC05FE" w:rsidP="009116A1">
      <w:pPr>
        <w:tabs>
          <w:tab w:val="left" w:pos="2410"/>
          <w:tab w:val="left" w:pos="3119"/>
          <w:tab w:val="left" w:pos="5580"/>
          <w:tab w:val="left" w:pos="7920"/>
        </w:tabs>
        <w:autoSpaceDE w:val="0"/>
        <w:autoSpaceDN w:val="0"/>
        <w:adjustRightInd w:val="0"/>
        <w:rPr>
          <w:rFonts w:ascii="CenturyGothic" w:hAnsi="CenturyGothic" w:cs="CenturyGothic"/>
          <w:b/>
          <w:bCs/>
          <w:color w:val="000000"/>
          <w:sz w:val="16"/>
          <w:szCs w:val="16"/>
        </w:rPr>
      </w:pPr>
      <w:r>
        <w:rPr>
          <w:rFonts w:ascii="CenturyGothic" w:hAnsi="CenturyGothic" w:cs="CenturyGothic"/>
          <w:b/>
          <w:bCs/>
          <w:color w:val="000000"/>
          <w:sz w:val="16"/>
          <w:szCs w:val="16"/>
        </w:rPr>
        <w:tab/>
        <w:t>3 Digit Security Code</w:t>
      </w:r>
    </w:p>
    <w:p w:rsidR="00BC05FE" w:rsidRDefault="00BC05FE" w:rsidP="009116A1">
      <w:pPr>
        <w:tabs>
          <w:tab w:val="left" w:pos="2694"/>
          <w:tab w:val="left" w:pos="3119"/>
          <w:tab w:val="left" w:pos="5580"/>
          <w:tab w:val="left" w:pos="79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9116A1">
      <w:pPr>
        <w:tabs>
          <w:tab w:val="left" w:pos="2410"/>
          <w:tab w:val="left" w:pos="3119"/>
          <w:tab w:val="left" w:pos="5580"/>
          <w:tab w:val="left" w:pos="6663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  <w:t xml:space="preserve">Name of Cardholder: </w:t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  <w:t>Cardholder’s Signature</w:t>
      </w:r>
    </w:p>
    <w:p w:rsidR="00812932" w:rsidRDefault="00812932" w:rsidP="009116A1">
      <w:pPr>
        <w:tabs>
          <w:tab w:val="left" w:pos="2694"/>
          <w:tab w:val="left" w:pos="3119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9116A1" w:rsidP="009116A1">
      <w:pPr>
        <w:tabs>
          <w:tab w:val="left" w:pos="241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 w:rsidR="00812932">
        <w:rPr>
          <w:rFonts w:ascii="CenturyGothic" w:hAnsi="CenturyGothic" w:cs="CenturyGothic"/>
          <w:sz w:val="16"/>
          <w:szCs w:val="16"/>
        </w:rPr>
        <w:t>__________________________________________            _______________________________________</w:t>
      </w:r>
    </w:p>
    <w:p w:rsidR="00812932" w:rsidRDefault="00BC05FE" w:rsidP="00DD5338">
      <w:pPr>
        <w:tabs>
          <w:tab w:val="left" w:pos="2970"/>
          <w:tab w:val="left" w:pos="3420"/>
        </w:tabs>
        <w:autoSpaceDE w:val="0"/>
        <w:autoSpaceDN w:val="0"/>
        <w:adjustRightInd w:val="0"/>
        <w:ind w:firstLine="72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8134350</wp:posOffset>
                </wp:positionV>
                <wp:extent cx="6810375" cy="54292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5429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B8CCE4">
                            <a:alpha val="50000"/>
                          </a:srgbClr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2932" w:rsidRPr="00A7541C" w:rsidRDefault="00812932" w:rsidP="00A7541C">
                            <w:pPr>
                              <w:ind w:left="-12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541C">
                              <w:rPr>
                                <w:rFonts w:ascii="Arial" w:hAnsi="Arial" w:cs="Arial"/>
                                <w:b/>
                              </w:rPr>
                              <w:t xml:space="preserve">COMPLETE </w:t>
                            </w:r>
                            <w:smartTag w:uri="urn:schemas-microsoft-com:office:smarttags" w:element="stockticker">
                              <w:r w:rsidRPr="00A7541C">
                                <w:rPr>
                                  <w:rFonts w:ascii="Arial" w:hAnsi="Arial" w:cs="Arial"/>
                                  <w:b/>
                                </w:rPr>
                                <w:t>FORM</w:t>
                              </w:r>
                            </w:smartTag>
                            <w:r w:rsidRPr="00A7541C">
                              <w:rPr>
                                <w:rFonts w:ascii="Arial" w:hAnsi="Arial" w:cs="Arial"/>
                                <w:b/>
                              </w:rPr>
                              <w:t xml:space="preserve"> &amp; RETURN WITH PAY</w:t>
                            </w:r>
                            <w:smartTag w:uri="urn:schemas-microsoft-com:office:smarttags" w:element="stockticker">
                              <w:r w:rsidRPr="00A7541C">
                                <w:rPr>
                                  <w:rFonts w:ascii="Arial" w:hAnsi="Arial" w:cs="Arial"/>
                                  <w:b/>
                                </w:rPr>
                                <w:t>MENT</w:t>
                              </w:r>
                            </w:smartTag>
                            <w:r w:rsidRPr="00A7541C">
                              <w:rPr>
                                <w:rFonts w:ascii="Arial" w:hAnsi="Arial" w:cs="Arial"/>
                                <w:b/>
                              </w:rPr>
                              <w:t xml:space="preserve"> TO:  </w:t>
                            </w:r>
                          </w:p>
                          <w:p w:rsidR="00812932" w:rsidRPr="00596791" w:rsidRDefault="00812932" w:rsidP="00A7541C">
                            <w:pPr>
                              <w:ind w:left="-1260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bookmarkStart w:id="0" w:name="_GoBack"/>
                            <w:r w:rsidRPr="0059679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EMAIL: </w:t>
                            </w:r>
                            <w:hyperlink r:id="rId7" w:history="1">
                              <w:r w:rsidRPr="00ED6F2B">
                                <w:rPr>
                                  <w:rStyle w:val="Hyperlink"/>
                                  <w:rFonts w:ascii="Arial" w:hAnsi="Arial" w:cs="Arial"/>
                                  <w:lang w:val="fr-CA"/>
                                </w:rPr>
                                <w:t>registration@macdonnell.com</w:t>
                              </w:r>
                            </w:hyperlink>
                            <w:bookmarkEnd w:id="0"/>
                            <w:r w:rsidRPr="0059679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 | FAX</w:t>
                            </w:r>
                            <w:proofErr w:type="gramStart"/>
                            <w:r w:rsidRPr="00596791">
                              <w:rPr>
                                <w:rFonts w:ascii="Arial" w:hAnsi="Arial" w:cs="Arial"/>
                                <w:lang w:val="fr-CA"/>
                              </w:rPr>
                              <w:t>:  902</w:t>
                            </w:r>
                            <w:proofErr w:type="gramEnd"/>
                            <w:r w:rsidRPr="00596791">
                              <w:rPr>
                                <w:rFonts w:ascii="Arial" w:hAnsi="Arial" w:cs="Arial"/>
                                <w:lang w:val="fr-CA"/>
                              </w:rPr>
                              <w:t xml:space="preserve"> 423 7593</w:t>
                            </w:r>
                          </w:p>
                          <w:p w:rsidR="00812932" w:rsidRPr="00596791" w:rsidRDefault="00812932" w:rsidP="00A7541C">
                            <w:pPr>
                              <w:ind w:left="-12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0" tIns="45720" rIns="9144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5" o:spid="_x0000_s1027" style="position:absolute;left:0;text-align:left;margin-left:34.5pt;margin-top:640.5pt;width:53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" fillcolor="#b8cce4" strokecolor="#8db3e2" strokeweight="1pt">
                <v:fill opacity="32896f"/>
                <v:textbox inset="1in,,1in">
                  <w:txbxContent>
                    <w:p w:rsidR="00812932" w:rsidRPr="00A7541C" w:rsidRDefault="00812932" w:rsidP="00A7541C">
                      <w:pPr>
                        <w:ind w:left="-1260"/>
                        <w:rPr>
                          <w:rFonts w:ascii="Arial" w:hAnsi="Arial" w:cs="Arial"/>
                          <w:b/>
                        </w:rPr>
                      </w:pPr>
                      <w:r w:rsidRPr="00A7541C">
                        <w:rPr>
                          <w:rFonts w:ascii="Arial" w:hAnsi="Arial" w:cs="Arial"/>
                          <w:b/>
                        </w:rPr>
                        <w:t xml:space="preserve">COMPLETE </w:t>
                      </w:r>
                      <w:smartTag w:uri="urn:schemas-microsoft-com:office:smarttags" w:element="stockticker">
                        <w:r w:rsidRPr="00A7541C">
                          <w:rPr>
                            <w:rFonts w:ascii="Arial" w:hAnsi="Arial" w:cs="Arial"/>
                            <w:b/>
                          </w:rPr>
                          <w:t>FORM</w:t>
                        </w:r>
                      </w:smartTag>
                      <w:r w:rsidRPr="00A7541C">
                        <w:rPr>
                          <w:rFonts w:ascii="Arial" w:hAnsi="Arial" w:cs="Arial"/>
                          <w:b/>
                        </w:rPr>
                        <w:t xml:space="preserve"> &amp; RETURN WITH PAY</w:t>
                      </w:r>
                      <w:smartTag w:uri="urn:schemas-microsoft-com:office:smarttags" w:element="stockticker">
                        <w:r w:rsidRPr="00A7541C">
                          <w:rPr>
                            <w:rFonts w:ascii="Arial" w:hAnsi="Arial" w:cs="Arial"/>
                            <w:b/>
                          </w:rPr>
                          <w:t>MENT</w:t>
                        </w:r>
                      </w:smartTag>
                      <w:r w:rsidRPr="00A7541C">
                        <w:rPr>
                          <w:rFonts w:ascii="Arial" w:hAnsi="Arial" w:cs="Arial"/>
                          <w:b/>
                        </w:rPr>
                        <w:t xml:space="preserve"> TO:  </w:t>
                      </w:r>
                    </w:p>
                    <w:p w:rsidR="00812932" w:rsidRPr="00596791" w:rsidRDefault="00812932" w:rsidP="00A7541C">
                      <w:pPr>
                        <w:ind w:left="-1260"/>
                        <w:rPr>
                          <w:rFonts w:ascii="Arial" w:hAnsi="Arial" w:cs="Arial"/>
                          <w:lang w:val="fr-CA"/>
                        </w:rPr>
                      </w:pPr>
                      <w:r w:rsidRPr="00596791">
                        <w:rPr>
                          <w:rFonts w:ascii="Arial" w:hAnsi="Arial" w:cs="Arial"/>
                          <w:lang w:val="fr-CA"/>
                        </w:rPr>
                        <w:t xml:space="preserve">EMAIL: </w:t>
                      </w:r>
                      <w:hyperlink r:id="rId8" w:history="1">
                        <w:r w:rsidRPr="00ED6F2B">
                          <w:rPr>
                            <w:rStyle w:val="Hyperlink"/>
                            <w:rFonts w:ascii="Arial" w:hAnsi="Arial" w:cs="Arial"/>
                            <w:lang w:val="fr-CA"/>
                          </w:rPr>
                          <w:t>registration@macdonnell.com</w:t>
                        </w:r>
                      </w:hyperlink>
                      <w:r w:rsidRPr="00596791">
                        <w:rPr>
                          <w:rFonts w:ascii="Arial" w:hAnsi="Arial" w:cs="Arial"/>
                          <w:lang w:val="fr-CA"/>
                        </w:rPr>
                        <w:t xml:space="preserve">  | FAX</w:t>
                      </w:r>
                      <w:proofErr w:type="gramStart"/>
                      <w:r w:rsidRPr="00596791">
                        <w:rPr>
                          <w:rFonts w:ascii="Arial" w:hAnsi="Arial" w:cs="Arial"/>
                          <w:lang w:val="fr-CA"/>
                        </w:rPr>
                        <w:t>:  902</w:t>
                      </w:r>
                      <w:proofErr w:type="gramEnd"/>
                      <w:r w:rsidRPr="00596791">
                        <w:rPr>
                          <w:rFonts w:ascii="Arial" w:hAnsi="Arial" w:cs="Arial"/>
                          <w:lang w:val="fr-CA"/>
                        </w:rPr>
                        <w:t xml:space="preserve"> 423 7593</w:t>
                      </w:r>
                    </w:p>
                    <w:p w:rsidR="00812932" w:rsidRPr="00596791" w:rsidRDefault="00812932" w:rsidP="00A7541C">
                      <w:pPr>
                        <w:ind w:left="-1260"/>
                        <w:rPr>
                          <w:rFonts w:ascii="Arial" w:hAnsi="Arial" w:cs="Arial"/>
                          <w:sz w:val="16"/>
                          <w:szCs w:val="16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812932" w:rsidRDefault="00812932" w:rsidP="00DD5338">
      <w:pPr>
        <w:tabs>
          <w:tab w:val="left" w:pos="720"/>
          <w:tab w:val="left" w:pos="2970"/>
          <w:tab w:val="left" w:pos="3060"/>
          <w:tab w:val="left" w:pos="342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</w:p>
    <w:p w:rsidR="00812932" w:rsidRDefault="00812932" w:rsidP="005D12AA">
      <w:pPr>
        <w:tabs>
          <w:tab w:val="left" w:pos="3600"/>
        </w:tabs>
        <w:autoSpaceDE w:val="0"/>
        <w:autoSpaceDN w:val="0"/>
        <w:adjustRightInd w:val="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  <w:r>
        <w:rPr>
          <w:rFonts w:ascii="CenturyGothic" w:hAnsi="CenturyGothic" w:cs="CenturyGothic"/>
          <w:color w:val="000000"/>
          <w:sz w:val="16"/>
          <w:szCs w:val="16"/>
        </w:rPr>
        <w:tab/>
      </w:r>
    </w:p>
    <w:p w:rsidR="00812932" w:rsidRPr="00A7541C" w:rsidRDefault="00812932" w:rsidP="00A7541C">
      <w:pPr>
        <w:autoSpaceDE w:val="0"/>
        <w:autoSpaceDN w:val="0"/>
        <w:adjustRightInd w:val="0"/>
        <w:ind w:left="5760"/>
        <w:rPr>
          <w:rFonts w:ascii="CenturyGothic" w:hAnsi="CenturyGothic" w:cs="CenturyGothic"/>
          <w:color w:val="000000"/>
          <w:sz w:val="16"/>
          <w:szCs w:val="16"/>
        </w:rPr>
      </w:pPr>
      <w:r>
        <w:rPr>
          <w:rFonts w:ascii="CenturyGothic" w:hAnsi="CenturyGothic" w:cs="CenturyGothic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4"/>
          <w:szCs w:val="14"/>
        </w:rPr>
        <w:tab/>
      </w:r>
    </w:p>
    <w:p w:rsidR="00812932" w:rsidRDefault="00812932" w:rsidP="001C3ABB">
      <w:pPr>
        <w:tabs>
          <w:tab w:val="left" w:pos="9555"/>
        </w:tabs>
        <w:rPr>
          <w:rFonts w:ascii="ArialMT" w:hAnsi="ArialMT" w:cs="ArialMT"/>
          <w:color w:val="000000"/>
          <w:sz w:val="14"/>
          <w:szCs w:val="14"/>
        </w:rPr>
      </w:pPr>
    </w:p>
    <w:p w:rsidR="00812932" w:rsidRPr="0085629A" w:rsidRDefault="00812932" w:rsidP="00F807A1">
      <w:pPr>
        <w:tabs>
          <w:tab w:val="left" w:pos="1425"/>
        </w:tabs>
        <w:rPr>
          <w:rFonts w:ascii="ArialMT" w:hAnsi="ArialMT" w:cs="ArialMT"/>
          <w:sz w:val="18"/>
          <w:szCs w:val="18"/>
        </w:rPr>
      </w:pPr>
    </w:p>
    <w:p w:rsidR="00812932" w:rsidRPr="0085629A" w:rsidRDefault="00812932" w:rsidP="0085629A">
      <w:pPr>
        <w:autoSpaceDE w:val="0"/>
        <w:autoSpaceDN w:val="0"/>
        <w:adjustRightInd w:val="0"/>
        <w:ind w:left="567" w:right="612"/>
        <w:rPr>
          <w:rFonts w:ascii="CenturyGothic" w:hAnsi="CenturyGothic" w:cs="CenturyGothic"/>
          <w:color w:val="000000"/>
          <w:sz w:val="20"/>
          <w:szCs w:val="20"/>
        </w:rPr>
      </w:pPr>
      <w:r w:rsidRPr="0085629A">
        <w:rPr>
          <w:rFonts w:ascii="CenturyGothic" w:hAnsi="CenturyGothic" w:cs="CenturyGothic"/>
          <w:color w:val="000000"/>
          <w:sz w:val="20"/>
          <w:szCs w:val="20"/>
        </w:rPr>
        <w:t xml:space="preserve">Card owner agrees to pay total in accordance with agreement governing use of such card | International transactions may be subject to an additional currency conversion fee | Charge backs and declined transactions may be subject to an additional handling fee | </w:t>
      </w:r>
      <w:r w:rsidR="0085629A" w:rsidRPr="0085629A">
        <w:rPr>
          <w:rFonts w:ascii="CenturyGothic" w:hAnsi="CenturyGothic" w:cs="CenturyGothic"/>
          <w:color w:val="000000"/>
          <w:sz w:val="20"/>
          <w:szCs w:val="20"/>
        </w:rPr>
        <w:t>MacDonnell reserves the right to re-schedule courses,</w:t>
      </w:r>
      <w:r w:rsidR="0085629A" w:rsidRPr="0085629A">
        <w:rPr>
          <w:sz w:val="20"/>
          <w:szCs w:val="20"/>
        </w:rPr>
        <w:t xml:space="preserve"> </w:t>
      </w:r>
      <w:r w:rsidR="0085629A" w:rsidRPr="0085629A">
        <w:rPr>
          <w:rFonts w:ascii="CenturyGothic" w:hAnsi="CenturyGothic" w:cs="CenturyGothic"/>
          <w:color w:val="000000"/>
          <w:sz w:val="20"/>
          <w:szCs w:val="20"/>
        </w:rPr>
        <w:t>c</w:t>
      </w:r>
      <w:r w:rsidRPr="0085629A">
        <w:rPr>
          <w:rFonts w:ascii="CenturyGothic" w:hAnsi="CenturyGothic" w:cs="CenturyGothic"/>
          <w:color w:val="000000"/>
          <w:sz w:val="20"/>
          <w:szCs w:val="20"/>
        </w:rPr>
        <w:t xml:space="preserve">ancellations will be carried forward to the next available CPE course in the region, no refunds. </w:t>
      </w:r>
    </w:p>
    <w:sectPr w:rsidR="00812932" w:rsidRPr="0085629A" w:rsidSect="00CD5607">
      <w:footerReference w:type="default" r:id="rId9"/>
      <w:pgSz w:w="12240" w:h="15840" w:code="1"/>
      <w:pgMar w:top="432" w:right="144" w:bottom="432" w:left="14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32" w:rsidRDefault="00812932">
      <w:r>
        <w:separator/>
      </w:r>
    </w:p>
  </w:endnote>
  <w:endnote w:type="continuationSeparator" w:id="0">
    <w:p w:rsidR="00812932" w:rsidRDefault="0081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32" w:rsidRPr="00FC0349" w:rsidRDefault="00BC05FE" w:rsidP="00FC0349">
    <w:pPr>
      <w:pStyle w:val="Footer"/>
      <w:jc w:val="right"/>
    </w:pPr>
    <w:r>
      <w:rPr>
        <w:b/>
        <w:noProof/>
        <w:lang w:val="en-CA" w:eastAsia="en-CA"/>
      </w:rPr>
      <w:drawing>
        <wp:inline distT="0" distB="0" distL="0" distR="0">
          <wp:extent cx="2095500" cy="257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32" w:rsidRDefault="00812932">
      <w:r>
        <w:separator/>
      </w:r>
    </w:p>
  </w:footnote>
  <w:footnote w:type="continuationSeparator" w:id="0">
    <w:p w:rsidR="00812932" w:rsidRDefault="0081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F"/>
    <w:rsid w:val="000106B5"/>
    <w:rsid w:val="00030089"/>
    <w:rsid w:val="00054D3D"/>
    <w:rsid w:val="00054EE2"/>
    <w:rsid w:val="000601D5"/>
    <w:rsid w:val="000803DE"/>
    <w:rsid w:val="000F1D7E"/>
    <w:rsid w:val="00136916"/>
    <w:rsid w:val="00152EBD"/>
    <w:rsid w:val="001C3ABB"/>
    <w:rsid w:val="001E59DF"/>
    <w:rsid w:val="00210318"/>
    <w:rsid w:val="00230F74"/>
    <w:rsid w:val="002362D7"/>
    <w:rsid w:val="002634E4"/>
    <w:rsid w:val="002A2557"/>
    <w:rsid w:val="002F0212"/>
    <w:rsid w:val="002F3497"/>
    <w:rsid w:val="002F4E25"/>
    <w:rsid w:val="003230D9"/>
    <w:rsid w:val="00352528"/>
    <w:rsid w:val="00357AF9"/>
    <w:rsid w:val="00381FA8"/>
    <w:rsid w:val="003857A9"/>
    <w:rsid w:val="003B10A8"/>
    <w:rsid w:val="003B1274"/>
    <w:rsid w:val="003C5093"/>
    <w:rsid w:val="004026E1"/>
    <w:rsid w:val="00417929"/>
    <w:rsid w:val="004272E3"/>
    <w:rsid w:val="00427670"/>
    <w:rsid w:val="004428C7"/>
    <w:rsid w:val="00457B8F"/>
    <w:rsid w:val="00497F28"/>
    <w:rsid w:val="004B4527"/>
    <w:rsid w:val="004F1878"/>
    <w:rsid w:val="005365CB"/>
    <w:rsid w:val="00575392"/>
    <w:rsid w:val="0057580D"/>
    <w:rsid w:val="00585A51"/>
    <w:rsid w:val="00595765"/>
    <w:rsid w:val="00596791"/>
    <w:rsid w:val="005A3CD4"/>
    <w:rsid w:val="005A6735"/>
    <w:rsid w:val="005C1328"/>
    <w:rsid w:val="005D12AA"/>
    <w:rsid w:val="005E5FAA"/>
    <w:rsid w:val="005F604E"/>
    <w:rsid w:val="006000F6"/>
    <w:rsid w:val="00622079"/>
    <w:rsid w:val="00625585"/>
    <w:rsid w:val="00670E45"/>
    <w:rsid w:val="00673381"/>
    <w:rsid w:val="00685107"/>
    <w:rsid w:val="00690A0E"/>
    <w:rsid w:val="006B2812"/>
    <w:rsid w:val="007A3A80"/>
    <w:rsid w:val="007C72F9"/>
    <w:rsid w:val="0081046B"/>
    <w:rsid w:val="00812932"/>
    <w:rsid w:val="00847C29"/>
    <w:rsid w:val="0085629A"/>
    <w:rsid w:val="0087647A"/>
    <w:rsid w:val="00897461"/>
    <w:rsid w:val="008C2751"/>
    <w:rsid w:val="008D4A4A"/>
    <w:rsid w:val="009116A1"/>
    <w:rsid w:val="00914C6F"/>
    <w:rsid w:val="00972194"/>
    <w:rsid w:val="00974843"/>
    <w:rsid w:val="009A438B"/>
    <w:rsid w:val="009E4493"/>
    <w:rsid w:val="00A01FDC"/>
    <w:rsid w:val="00A145E9"/>
    <w:rsid w:val="00A27DE8"/>
    <w:rsid w:val="00A33C3F"/>
    <w:rsid w:val="00A42F9B"/>
    <w:rsid w:val="00A7541C"/>
    <w:rsid w:val="00A81E69"/>
    <w:rsid w:val="00A9386D"/>
    <w:rsid w:val="00A94180"/>
    <w:rsid w:val="00AF3934"/>
    <w:rsid w:val="00B06B5E"/>
    <w:rsid w:val="00B33EDF"/>
    <w:rsid w:val="00BB6212"/>
    <w:rsid w:val="00BC05FE"/>
    <w:rsid w:val="00BD5549"/>
    <w:rsid w:val="00C419C0"/>
    <w:rsid w:val="00C43D26"/>
    <w:rsid w:val="00C76A80"/>
    <w:rsid w:val="00CA61E1"/>
    <w:rsid w:val="00CA6CA9"/>
    <w:rsid w:val="00CD5607"/>
    <w:rsid w:val="00CF66B6"/>
    <w:rsid w:val="00D00729"/>
    <w:rsid w:val="00D91B6A"/>
    <w:rsid w:val="00DD5338"/>
    <w:rsid w:val="00DE7234"/>
    <w:rsid w:val="00E12594"/>
    <w:rsid w:val="00E52C8F"/>
    <w:rsid w:val="00E77C77"/>
    <w:rsid w:val="00E87B9C"/>
    <w:rsid w:val="00ED6F2B"/>
    <w:rsid w:val="00F0169D"/>
    <w:rsid w:val="00F807A1"/>
    <w:rsid w:val="00FB05AB"/>
    <w:rsid w:val="00FB4069"/>
    <w:rsid w:val="00FC0349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594"/>
    <w:rPr>
      <w:sz w:val="24"/>
    </w:rPr>
  </w:style>
  <w:style w:type="paragraph" w:styleId="Footer">
    <w:name w:val="footer"/>
    <w:basedOn w:val="Normal"/>
    <w:link w:val="Foot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59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A673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6735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A3A8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594"/>
    <w:rPr>
      <w:sz w:val="24"/>
    </w:rPr>
  </w:style>
  <w:style w:type="paragraph" w:styleId="Footer">
    <w:name w:val="footer"/>
    <w:basedOn w:val="Normal"/>
    <w:link w:val="FooterChar"/>
    <w:uiPriority w:val="99"/>
    <w:rsid w:val="000F1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59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A673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6735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A3A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macdonn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macdonne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CPE Certified Port Executive TM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CPE Certified Port Executive TM</dc:title>
  <dc:subject/>
  <dc:creator>Michele</dc:creator>
  <cp:keywords/>
  <dc:description/>
  <cp:lastModifiedBy>dean</cp:lastModifiedBy>
  <cp:revision>2</cp:revision>
  <cp:lastPrinted>2012-03-18T16:36:00Z</cp:lastPrinted>
  <dcterms:created xsi:type="dcterms:W3CDTF">2016-01-04T18:51:00Z</dcterms:created>
  <dcterms:modified xsi:type="dcterms:W3CDTF">2016-01-04T18:51:00Z</dcterms:modified>
</cp:coreProperties>
</file>